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AED" w:rsidRPr="00365128" w:rsidRDefault="00BF5AED" w:rsidP="00BF5A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128">
        <w:rPr>
          <w:rFonts w:ascii="Times New Roman" w:hAnsi="Times New Roman" w:cs="Times New Roman"/>
          <w:b/>
          <w:sz w:val="28"/>
          <w:szCs w:val="28"/>
        </w:rPr>
        <w:t>Творческий проект «Моя мама лучшая на свете»</w:t>
      </w:r>
    </w:p>
    <w:p w:rsidR="00BF5AED" w:rsidRPr="00175458" w:rsidRDefault="00BF5AED" w:rsidP="00BF5A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458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175458">
        <w:rPr>
          <w:rFonts w:ascii="Times New Roman" w:hAnsi="Times New Roman" w:cs="Times New Roman"/>
          <w:sz w:val="28"/>
          <w:szCs w:val="28"/>
        </w:rPr>
        <w:t>: творческий.</w:t>
      </w:r>
    </w:p>
    <w:p w:rsidR="00BF5AED" w:rsidRPr="00175458" w:rsidRDefault="00BF5AED" w:rsidP="00BF5A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458">
        <w:rPr>
          <w:rFonts w:ascii="Times New Roman" w:hAnsi="Times New Roman" w:cs="Times New Roman"/>
          <w:b/>
          <w:sz w:val="28"/>
          <w:szCs w:val="28"/>
        </w:rPr>
        <w:t>По характеру содержания</w:t>
      </w:r>
      <w:r w:rsidRPr="00175458">
        <w:rPr>
          <w:rFonts w:ascii="Times New Roman" w:hAnsi="Times New Roman" w:cs="Times New Roman"/>
          <w:sz w:val="28"/>
          <w:szCs w:val="28"/>
        </w:rPr>
        <w:t>: включает ребёнка, его семью.</w:t>
      </w:r>
    </w:p>
    <w:p w:rsidR="00BF5AED" w:rsidRPr="00175458" w:rsidRDefault="00BF5AED" w:rsidP="00BF5A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458">
        <w:rPr>
          <w:rFonts w:ascii="Times New Roman" w:hAnsi="Times New Roman" w:cs="Times New Roman"/>
          <w:b/>
          <w:sz w:val="28"/>
          <w:szCs w:val="28"/>
        </w:rPr>
        <w:t>По продолжительности</w:t>
      </w:r>
      <w:r w:rsidRPr="00175458">
        <w:rPr>
          <w:rFonts w:ascii="Times New Roman" w:hAnsi="Times New Roman" w:cs="Times New Roman"/>
          <w:sz w:val="28"/>
          <w:szCs w:val="28"/>
        </w:rPr>
        <w:t>: краткосрочный (2 недели).</w:t>
      </w:r>
    </w:p>
    <w:p w:rsidR="00BF5AED" w:rsidRPr="00175458" w:rsidRDefault="00BF5AED" w:rsidP="00BF5A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458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175458">
        <w:rPr>
          <w:rFonts w:ascii="Times New Roman" w:hAnsi="Times New Roman" w:cs="Times New Roman"/>
          <w:sz w:val="28"/>
          <w:szCs w:val="28"/>
        </w:rPr>
        <w:t>: дети старшей группы и их родители, воспитатели группы.</w:t>
      </w:r>
    </w:p>
    <w:p w:rsidR="00BF5AED" w:rsidRPr="00175458" w:rsidRDefault="00BF5AED" w:rsidP="00BF5A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458">
        <w:rPr>
          <w:rFonts w:ascii="Times New Roman" w:hAnsi="Times New Roman" w:cs="Times New Roman"/>
          <w:b/>
          <w:sz w:val="28"/>
          <w:szCs w:val="28"/>
        </w:rPr>
        <w:t>Проблема</w:t>
      </w:r>
    </w:p>
    <w:p w:rsidR="00BF5AED" w:rsidRPr="00365128" w:rsidRDefault="00BF5AED" w:rsidP="00BF5AED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65128">
        <w:rPr>
          <w:rStyle w:val="c0"/>
          <w:color w:val="000000"/>
          <w:sz w:val="28"/>
          <w:szCs w:val="28"/>
        </w:rPr>
        <w:t>В настоящее время нельзя недооценивать информативно-эмоциональные функции средств массовой информации. Телевидение, радио, печать, компьютеризация и интернет буквально заполонили внутренний мир современного дошкольника. В связи с этим дети стали меньше общаться с родителями. А ведь живое человеческое общение существенно обогащает жизнь детей, раскрашивает яркими красками сферу их ощущений. Современные дети стали меньше отзывчивыми к чувствам самого близкого для него человека. Ребёнок не всегда способен осознавать и контролировать свои эмоции, а это приводит к импульсивности поведения по отношению к матери.</w:t>
      </w:r>
    </w:p>
    <w:p w:rsidR="00BF5AED" w:rsidRPr="00175458" w:rsidRDefault="00BF5AED" w:rsidP="00BF5AED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175458">
        <w:rPr>
          <w:rStyle w:val="c4"/>
          <w:b/>
          <w:bCs/>
          <w:color w:val="000000"/>
          <w:sz w:val="28"/>
          <w:szCs w:val="28"/>
        </w:rPr>
        <w:t>Актуальность</w:t>
      </w:r>
    </w:p>
    <w:p w:rsidR="00BF5AED" w:rsidRPr="00365128" w:rsidRDefault="00BF5AED" w:rsidP="00BF5AED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  <w:sz w:val="28"/>
          <w:szCs w:val="28"/>
        </w:rPr>
      </w:pPr>
      <w:bookmarkStart w:id="0" w:name="h.gjdgxs"/>
      <w:bookmarkEnd w:id="0"/>
      <w:r w:rsidRPr="00365128">
        <w:rPr>
          <w:rStyle w:val="c0"/>
          <w:color w:val="000000"/>
          <w:sz w:val="28"/>
          <w:szCs w:val="28"/>
        </w:rPr>
        <w:t>В «День матери» поздравляют и чествуют, благодарят тех женщин, у которых есть дети: мам и бабушек. Мама у всех есть одна. Именно она делает всё для того, чтобы мы были счастливы. Важно, чтобы дети понимали, что значит мама в судьбе каждого из них, какую роль она играет в семье. В беседе с детьми выясняется, что не все знают, где и кем работает их мама, не могут рассказать о маминых увлечениях. В ходе проекта планируется дать возможность детям и мамам пообщаться друг с другом не в домашней обстановке, а в детском саду, проявить взаимные чувства друг к другу.</w:t>
      </w:r>
    </w:p>
    <w:p w:rsidR="00BF5AED" w:rsidRDefault="00BF5AED" w:rsidP="00BF5AED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75458">
        <w:rPr>
          <w:rStyle w:val="c0"/>
          <w:b/>
          <w:color w:val="000000"/>
          <w:sz w:val="28"/>
          <w:szCs w:val="28"/>
        </w:rPr>
        <w:t>Цель проекта</w:t>
      </w:r>
      <w:r w:rsidRPr="00365128">
        <w:rPr>
          <w:rStyle w:val="c0"/>
          <w:color w:val="000000"/>
          <w:sz w:val="28"/>
          <w:szCs w:val="28"/>
        </w:rPr>
        <w:t xml:space="preserve"> – воспитание у детей чувства глубокой любви и привязанности к самому близкому и родному человеку – маме.</w:t>
      </w:r>
    </w:p>
    <w:p w:rsidR="00BF5AED" w:rsidRPr="00175458" w:rsidRDefault="00BF5AED" w:rsidP="00BF5AED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color w:val="000000"/>
          <w:sz w:val="28"/>
          <w:szCs w:val="28"/>
        </w:rPr>
      </w:pPr>
      <w:r w:rsidRPr="00175458">
        <w:rPr>
          <w:rStyle w:val="c4"/>
          <w:b/>
          <w:color w:val="000000"/>
          <w:sz w:val="28"/>
          <w:szCs w:val="28"/>
        </w:rPr>
        <w:t>Задачи:</w:t>
      </w:r>
    </w:p>
    <w:p w:rsidR="00BF5AED" w:rsidRPr="00365128" w:rsidRDefault="00BF5AED" w:rsidP="00BF5AED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Style w:val="c0"/>
          <w:color w:val="000000"/>
          <w:sz w:val="28"/>
          <w:szCs w:val="28"/>
        </w:rPr>
      </w:pPr>
      <w:r w:rsidRPr="00365128">
        <w:rPr>
          <w:rStyle w:val="c0"/>
          <w:color w:val="000000"/>
          <w:sz w:val="28"/>
          <w:szCs w:val="28"/>
        </w:rPr>
        <w:t xml:space="preserve"> Воспитывать у детей заботливое отношение к маме и бабушке, оказывать посильную помощь дома взрослым; </w:t>
      </w:r>
    </w:p>
    <w:p w:rsidR="00BF5AED" w:rsidRPr="00365128" w:rsidRDefault="00BF5AED" w:rsidP="00BF5AED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Style w:val="c0"/>
          <w:color w:val="000000"/>
          <w:sz w:val="28"/>
          <w:szCs w:val="28"/>
        </w:rPr>
      </w:pPr>
      <w:r w:rsidRPr="00365128">
        <w:rPr>
          <w:rStyle w:val="c0"/>
          <w:color w:val="000000"/>
          <w:sz w:val="28"/>
          <w:szCs w:val="28"/>
        </w:rPr>
        <w:lastRenderedPageBreak/>
        <w:t xml:space="preserve"> Расширять и уточнять представления детей о профессии мамы;</w:t>
      </w:r>
    </w:p>
    <w:p w:rsidR="00BF5AED" w:rsidRPr="00365128" w:rsidRDefault="00BF5AED" w:rsidP="00BF5AED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Style w:val="c0"/>
          <w:color w:val="000000"/>
          <w:sz w:val="28"/>
          <w:szCs w:val="28"/>
        </w:rPr>
      </w:pPr>
      <w:r w:rsidRPr="00365128">
        <w:rPr>
          <w:rStyle w:val="c0"/>
          <w:color w:val="000000"/>
          <w:sz w:val="28"/>
          <w:szCs w:val="28"/>
        </w:rPr>
        <w:t>Развивать творческие способности детей;</w:t>
      </w:r>
    </w:p>
    <w:p w:rsidR="00BF5AED" w:rsidRPr="00365128" w:rsidRDefault="00BF5AED" w:rsidP="00BF5AED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Style w:val="c0"/>
          <w:color w:val="000000"/>
          <w:sz w:val="28"/>
          <w:szCs w:val="28"/>
        </w:rPr>
      </w:pPr>
      <w:r w:rsidRPr="00365128">
        <w:rPr>
          <w:rStyle w:val="c0"/>
          <w:color w:val="000000"/>
          <w:sz w:val="28"/>
          <w:szCs w:val="28"/>
        </w:rPr>
        <w:t>Способствовать развитию детской речи через выразительное чтение стихов, пословиц, составление рассказов о маме;</w:t>
      </w:r>
    </w:p>
    <w:p w:rsidR="00BF5AED" w:rsidRPr="00365128" w:rsidRDefault="00BF5AED" w:rsidP="00BF5AED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65128">
        <w:rPr>
          <w:rStyle w:val="c0"/>
          <w:color w:val="000000"/>
          <w:sz w:val="28"/>
          <w:szCs w:val="28"/>
        </w:rPr>
        <w:t>Прививать чувство любви, уважения и почитания матери.</w:t>
      </w:r>
    </w:p>
    <w:p w:rsidR="00BF5AED" w:rsidRPr="00175458" w:rsidRDefault="00BF5AED" w:rsidP="00BF5AED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b/>
          <w:bCs/>
          <w:color w:val="000000"/>
          <w:sz w:val="28"/>
          <w:szCs w:val="28"/>
        </w:rPr>
      </w:pPr>
      <w:r w:rsidRPr="00175458">
        <w:rPr>
          <w:rStyle w:val="c4"/>
          <w:b/>
          <w:bCs/>
          <w:color w:val="000000"/>
          <w:sz w:val="28"/>
          <w:szCs w:val="28"/>
        </w:rPr>
        <w:t>Ожидаемые результаты по проекту:</w:t>
      </w:r>
    </w:p>
    <w:p w:rsidR="00BF5AED" w:rsidRPr="00365128" w:rsidRDefault="00BF5AED" w:rsidP="00BF5AED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Style w:val="c4"/>
          <w:color w:val="000000"/>
          <w:sz w:val="28"/>
          <w:szCs w:val="28"/>
        </w:rPr>
      </w:pPr>
      <w:r w:rsidRPr="00365128">
        <w:rPr>
          <w:rStyle w:val="c4"/>
          <w:bCs/>
          <w:color w:val="000000"/>
          <w:sz w:val="28"/>
          <w:szCs w:val="28"/>
        </w:rPr>
        <w:t>Развитие доверия и взаимопонимания между ребёнком и его мамой.</w:t>
      </w:r>
    </w:p>
    <w:p w:rsidR="00BF5AED" w:rsidRPr="00365128" w:rsidRDefault="00BF5AED" w:rsidP="00BF5AED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Style w:val="c0"/>
          <w:color w:val="000000"/>
          <w:sz w:val="28"/>
          <w:szCs w:val="28"/>
        </w:rPr>
      </w:pPr>
      <w:r w:rsidRPr="00365128">
        <w:rPr>
          <w:rStyle w:val="c4"/>
          <w:bCs/>
          <w:color w:val="000000"/>
          <w:sz w:val="28"/>
          <w:szCs w:val="28"/>
        </w:rPr>
        <w:t xml:space="preserve">Улучшение взаимодействия родителей и ребёнка, </w:t>
      </w:r>
      <w:r w:rsidRPr="00365128">
        <w:rPr>
          <w:rStyle w:val="c0"/>
          <w:color w:val="000000"/>
          <w:sz w:val="28"/>
          <w:szCs w:val="28"/>
        </w:rPr>
        <w:t>готовность родителей к сотрудничеству с педагогами детского сада.</w:t>
      </w:r>
    </w:p>
    <w:p w:rsidR="00BF5AED" w:rsidRPr="00365128" w:rsidRDefault="00BF5AED" w:rsidP="00BF5AED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Style w:val="c0"/>
          <w:color w:val="000000"/>
          <w:sz w:val="28"/>
          <w:szCs w:val="28"/>
        </w:rPr>
      </w:pPr>
      <w:r w:rsidRPr="00365128">
        <w:rPr>
          <w:rStyle w:val="c0"/>
          <w:color w:val="000000"/>
          <w:sz w:val="28"/>
          <w:szCs w:val="28"/>
        </w:rPr>
        <w:t>Создание выставки детских работ «Моя мамочка самая красивая».</w:t>
      </w:r>
    </w:p>
    <w:p w:rsidR="00BF5AED" w:rsidRPr="00175458" w:rsidRDefault="00BF5AED" w:rsidP="00BF5AED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Style w:val="c0"/>
          <w:color w:val="000000"/>
          <w:sz w:val="28"/>
          <w:szCs w:val="28"/>
        </w:rPr>
      </w:pPr>
      <w:r w:rsidRPr="00365128">
        <w:rPr>
          <w:rStyle w:val="c0"/>
          <w:color w:val="000000"/>
          <w:sz w:val="28"/>
          <w:szCs w:val="28"/>
        </w:rPr>
        <w:t>Праздник «Моя мама лучшая на свете».</w:t>
      </w:r>
    </w:p>
    <w:p w:rsidR="00BF5AED" w:rsidRPr="00175458" w:rsidRDefault="00BF5AED" w:rsidP="00BF5AED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color w:val="000000"/>
          <w:sz w:val="28"/>
          <w:szCs w:val="28"/>
        </w:rPr>
      </w:pPr>
      <w:r w:rsidRPr="00175458">
        <w:rPr>
          <w:rStyle w:val="c0"/>
          <w:b/>
          <w:color w:val="000000"/>
          <w:sz w:val="28"/>
          <w:szCs w:val="28"/>
        </w:rPr>
        <w:t>Этапы проекта</w:t>
      </w:r>
    </w:p>
    <w:p w:rsidR="00BF5AED" w:rsidRPr="00175458" w:rsidRDefault="00BF5AED" w:rsidP="00BF5AED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Style w:val="c0"/>
          <w:b/>
          <w:color w:val="000000"/>
          <w:sz w:val="28"/>
          <w:szCs w:val="28"/>
          <w:u w:val="single"/>
        </w:rPr>
      </w:pPr>
      <w:r w:rsidRPr="00175458">
        <w:rPr>
          <w:rStyle w:val="c0"/>
          <w:b/>
          <w:color w:val="000000"/>
          <w:sz w:val="28"/>
          <w:szCs w:val="28"/>
          <w:u w:val="single"/>
        </w:rPr>
        <w:t>Организационный этап</w:t>
      </w:r>
    </w:p>
    <w:p w:rsidR="00BF5AED" w:rsidRPr="00365128" w:rsidRDefault="00BF5AED" w:rsidP="00BF5AED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Style w:val="c0"/>
          <w:color w:val="000000"/>
          <w:sz w:val="28"/>
          <w:szCs w:val="28"/>
        </w:rPr>
      </w:pPr>
      <w:r w:rsidRPr="00365128">
        <w:rPr>
          <w:rStyle w:val="c0"/>
          <w:color w:val="000000"/>
          <w:sz w:val="28"/>
          <w:szCs w:val="28"/>
        </w:rPr>
        <w:t>Подбор литературного материала: книги о маме, стихи;</w:t>
      </w:r>
    </w:p>
    <w:p w:rsidR="00BF5AED" w:rsidRPr="00365128" w:rsidRDefault="00BF5AED" w:rsidP="00BF5AED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Style w:val="c0"/>
          <w:color w:val="000000"/>
          <w:sz w:val="28"/>
          <w:szCs w:val="28"/>
        </w:rPr>
      </w:pPr>
      <w:r w:rsidRPr="00365128">
        <w:rPr>
          <w:rStyle w:val="c0"/>
          <w:color w:val="000000"/>
          <w:sz w:val="28"/>
          <w:szCs w:val="28"/>
        </w:rPr>
        <w:t>Подбор музыкального материала;</w:t>
      </w:r>
    </w:p>
    <w:p w:rsidR="00BF5AED" w:rsidRPr="00365128" w:rsidRDefault="00BF5AED" w:rsidP="00BF5AED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Style w:val="c0"/>
          <w:color w:val="000000"/>
          <w:sz w:val="28"/>
          <w:szCs w:val="28"/>
        </w:rPr>
      </w:pPr>
      <w:r w:rsidRPr="00365128">
        <w:rPr>
          <w:rStyle w:val="c0"/>
          <w:color w:val="000000"/>
          <w:sz w:val="28"/>
          <w:szCs w:val="28"/>
        </w:rPr>
        <w:t>Подготовка материала для продуктивной деятельности;</w:t>
      </w:r>
    </w:p>
    <w:p w:rsidR="00BF5AED" w:rsidRPr="00365128" w:rsidRDefault="00BF5AED" w:rsidP="00BF5AED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Style w:val="c0"/>
          <w:color w:val="000000"/>
          <w:sz w:val="28"/>
          <w:szCs w:val="28"/>
        </w:rPr>
      </w:pPr>
      <w:r w:rsidRPr="00365128">
        <w:rPr>
          <w:rStyle w:val="c0"/>
          <w:color w:val="000000"/>
          <w:sz w:val="28"/>
          <w:szCs w:val="28"/>
        </w:rPr>
        <w:t>Пополнение развивающей среды;</w:t>
      </w:r>
    </w:p>
    <w:p w:rsidR="00BF5AED" w:rsidRPr="00365128" w:rsidRDefault="00BF5AED" w:rsidP="00BF5AED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Style w:val="c0"/>
          <w:color w:val="000000"/>
          <w:sz w:val="28"/>
          <w:szCs w:val="28"/>
        </w:rPr>
      </w:pPr>
      <w:r w:rsidRPr="00365128">
        <w:rPr>
          <w:rStyle w:val="c0"/>
          <w:color w:val="000000"/>
          <w:sz w:val="28"/>
          <w:szCs w:val="28"/>
        </w:rPr>
        <w:t>Сценарий к празднику.</w:t>
      </w:r>
    </w:p>
    <w:p w:rsidR="00BF5AED" w:rsidRPr="00D9686F" w:rsidRDefault="00BF5AED" w:rsidP="00BF5AED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Style w:val="c0"/>
          <w:b/>
          <w:color w:val="000000"/>
          <w:sz w:val="28"/>
          <w:szCs w:val="28"/>
          <w:lang w:val="en-US"/>
        </w:rPr>
      </w:pPr>
      <w:r w:rsidRPr="00D9686F">
        <w:rPr>
          <w:rStyle w:val="c0"/>
          <w:b/>
          <w:color w:val="000000"/>
          <w:sz w:val="28"/>
          <w:szCs w:val="28"/>
        </w:rPr>
        <w:t>Практический этап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4374"/>
        <w:gridCol w:w="2189"/>
        <w:gridCol w:w="1766"/>
      </w:tblGrid>
      <w:tr w:rsidR="00BF5AED" w:rsidRPr="00175458" w:rsidTr="00092825">
        <w:tc>
          <w:tcPr>
            <w:tcW w:w="1242" w:type="dxa"/>
          </w:tcPr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175458">
              <w:rPr>
                <w:rStyle w:val="c0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4374" w:type="dxa"/>
          </w:tcPr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175458">
              <w:rPr>
                <w:rStyle w:val="c0"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2189" w:type="dxa"/>
          </w:tcPr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175458">
              <w:rPr>
                <w:rStyle w:val="c0"/>
                <w:color w:val="000000"/>
                <w:sz w:val="28"/>
                <w:szCs w:val="28"/>
              </w:rPr>
              <w:t>Виды деятельности</w:t>
            </w:r>
          </w:p>
        </w:tc>
        <w:tc>
          <w:tcPr>
            <w:tcW w:w="1766" w:type="dxa"/>
          </w:tcPr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175458">
              <w:rPr>
                <w:rStyle w:val="c0"/>
                <w:color w:val="000000"/>
                <w:sz w:val="28"/>
                <w:szCs w:val="28"/>
              </w:rPr>
              <w:t>Участники</w:t>
            </w:r>
          </w:p>
        </w:tc>
      </w:tr>
      <w:tr w:rsidR="00BF5AED" w:rsidRPr="00175458" w:rsidTr="00092825">
        <w:tc>
          <w:tcPr>
            <w:tcW w:w="1242" w:type="dxa"/>
          </w:tcPr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175458">
              <w:rPr>
                <w:rStyle w:val="c0"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4374" w:type="dxa"/>
          </w:tcPr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rPr>
                <w:rStyle w:val="c0"/>
                <w:color w:val="000000"/>
                <w:sz w:val="28"/>
                <w:szCs w:val="28"/>
              </w:rPr>
            </w:pPr>
            <w:r w:rsidRPr="00175458">
              <w:rPr>
                <w:rStyle w:val="c0"/>
                <w:color w:val="000000"/>
                <w:sz w:val="28"/>
                <w:szCs w:val="28"/>
              </w:rPr>
              <w:t>Беседы «Моя мама», «Профессия моей мамы».</w:t>
            </w:r>
          </w:p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rPr>
                <w:rStyle w:val="c0"/>
                <w:color w:val="000000"/>
                <w:sz w:val="28"/>
                <w:szCs w:val="28"/>
              </w:rPr>
            </w:pPr>
            <w:r w:rsidRPr="00175458">
              <w:rPr>
                <w:rStyle w:val="c0"/>
                <w:color w:val="000000"/>
                <w:sz w:val="28"/>
                <w:szCs w:val="28"/>
              </w:rPr>
              <w:t>Дидактические игры «Чья мама», «мамины помощники».</w:t>
            </w:r>
          </w:p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rPr>
                <w:rStyle w:val="c0"/>
                <w:color w:val="000000"/>
                <w:sz w:val="28"/>
                <w:szCs w:val="28"/>
              </w:rPr>
            </w:pPr>
            <w:r w:rsidRPr="00175458">
              <w:rPr>
                <w:rStyle w:val="c0"/>
                <w:color w:val="000000"/>
                <w:sz w:val="28"/>
                <w:szCs w:val="28"/>
              </w:rPr>
              <w:t>СРИ «Дочки-матери», «Семья».</w:t>
            </w:r>
          </w:p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rPr>
                <w:rStyle w:val="c0"/>
                <w:color w:val="000000"/>
                <w:sz w:val="28"/>
                <w:szCs w:val="28"/>
              </w:rPr>
            </w:pPr>
            <w:r w:rsidRPr="00175458">
              <w:rPr>
                <w:rStyle w:val="c0"/>
                <w:color w:val="000000"/>
                <w:sz w:val="28"/>
                <w:szCs w:val="28"/>
              </w:rPr>
              <w:t xml:space="preserve">Рассматривание </w:t>
            </w:r>
            <w:proofErr w:type="spellStart"/>
            <w:r w:rsidRPr="00175458">
              <w:rPr>
                <w:rStyle w:val="c0"/>
                <w:color w:val="000000"/>
                <w:sz w:val="28"/>
                <w:szCs w:val="28"/>
              </w:rPr>
              <w:t>фотовернисажа</w:t>
            </w:r>
            <w:proofErr w:type="spellEnd"/>
            <w:r w:rsidRPr="00175458">
              <w:rPr>
                <w:rStyle w:val="c0"/>
                <w:color w:val="000000"/>
                <w:sz w:val="28"/>
                <w:szCs w:val="28"/>
              </w:rPr>
              <w:t xml:space="preserve"> «Всех дороже мне она».</w:t>
            </w:r>
          </w:p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rPr>
                <w:rStyle w:val="c0"/>
                <w:color w:val="000000"/>
                <w:sz w:val="28"/>
                <w:szCs w:val="28"/>
              </w:rPr>
            </w:pPr>
            <w:r w:rsidRPr="00175458">
              <w:rPr>
                <w:rStyle w:val="c0"/>
                <w:color w:val="000000"/>
                <w:sz w:val="28"/>
                <w:szCs w:val="28"/>
              </w:rPr>
              <w:t xml:space="preserve">Чтение Е. Пермяк «Как Миша хотел маму перехитрить», Е. </w:t>
            </w:r>
            <w:r w:rsidRPr="00175458">
              <w:rPr>
                <w:rStyle w:val="c0"/>
                <w:color w:val="000000"/>
                <w:sz w:val="28"/>
                <w:szCs w:val="28"/>
              </w:rPr>
              <w:lastRenderedPageBreak/>
              <w:t>Благинина «Мамин день», С. Маршак «Сказка о глупом мышонке».</w:t>
            </w:r>
          </w:p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rPr>
                <w:rStyle w:val="c0"/>
                <w:color w:val="000000"/>
                <w:sz w:val="28"/>
                <w:szCs w:val="28"/>
              </w:rPr>
            </w:pPr>
            <w:r w:rsidRPr="00175458">
              <w:rPr>
                <w:rStyle w:val="c0"/>
                <w:color w:val="000000"/>
                <w:sz w:val="28"/>
                <w:szCs w:val="28"/>
              </w:rPr>
              <w:t>Рисование «Моя мама».</w:t>
            </w:r>
          </w:p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rPr>
                <w:rStyle w:val="c0"/>
                <w:color w:val="000000"/>
                <w:sz w:val="28"/>
                <w:szCs w:val="28"/>
              </w:rPr>
            </w:pPr>
            <w:r w:rsidRPr="00175458">
              <w:rPr>
                <w:rStyle w:val="c0"/>
                <w:color w:val="000000"/>
                <w:sz w:val="28"/>
                <w:szCs w:val="28"/>
              </w:rPr>
              <w:t>Аппликация «Наряд для мамы».</w:t>
            </w:r>
          </w:p>
        </w:tc>
        <w:tc>
          <w:tcPr>
            <w:tcW w:w="2189" w:type="dxa"/>
          </w:tcPr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175458">
              <w:rPr>
                <w:rStyle w:val="c0"/>
                <w:color w:val="000000"/>
                <w:sz w:val="28"/>
                <w:szCs w:val="28"/>
              </w:rPr>
              <w:lastRenderedPageBreak/>
              <w:t>Познавательная</w:t>
            </w:r>
          </w:p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</w:p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175458">
              <w:rPr>
                <w:rStyle w:val="c0"/>
                <w:color w:val="000000"/>
                <w:sz w:val="28"/>
                <w:szCs w:val="28"/>
              </w:rPr>
              <w:t>Игровая</w:t>
            </w:r>
          </w:p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</w:p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</w:p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</w:p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</w:p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175458">
              <w:rPr>
                <w:rStyle w:val="c0"/>
                <w:color w:val="000000"/>
                <w:sz w:val="28"/>
                <w:szCs w:val="28"/>
              </w:rPr>
              <w:lastRenderedPageBreak/>
              <w:t>Чтение художественной литературы</w:t>
            </w:r>
          </w:p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175458">
              <w:rPr>
                <w:rStyle w:val="c0"/>
                <w:color w:val="000000"/>
                <w:sz w:val="28"/>
                <w:szCs w:val="28"/>
              </w:rPr>
              <w:t>Продуктивная</w:t>
            </w:r>
          </w:p>
        </w:tc>
        <w:tc>
          <w:tcPr>
            <w:tcW w:w="1766" w:type="dxa"/>
          </w:tcPr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175458">
              <w:rPr>
                <w:rStyle w:val="c0"/>
                <w:color w:val="000000"/>
                <w:sz w:val="28"/>
                <w:szCs w:val="28"/>
              </w:rPr>
              <w:lastRenderedPageBreak/>
              <w:t>Дети, воспитатели</w:t>
            </w:r>
          </w:p>
        </w:tc>
      </w:tr>
      <w:tr w:rsidR="00BF5AED" w:rsidRPr="00175458" w:rsidTr="00092825">
        <w:tc>
          <w:tcPr>
            <w:tcW w:w="1242" w:type="dxa"/>
          </w:tcPr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175458">
              <w:rPr>
                <w:rStyle w:val="c0"/>
                <w:color w:val="000000"/>
                <w:sz w:val="28"/>
                <w:szCs w:val="28"/>
              </w:rPr>
              <w:t>2 неделя</w:t>
            </w:r>
          </w:p>
        </w:tc>
        <w:tc>
          <w:tcPr>
            <w:tcW w:w="4374" w:type="dxa"/>
          </w:tcPr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rPr>
                <w:rStyle w:val="c0"/>
                <w:color w:val="000000"/>
                <w:sz w:val="28"/>
                <w:szCs w:val="28"/>
              </w:rPr>
            </w:pPr>
            <w:r w:rsidRPr="00175458">
              <w:rPr>
                <w:rStyle w:val="c0"/>
                <w:color w:val="000000"/>
                <w:sz w:val="28"/>
                <w:szCs w:val="28"/>
              </w:rPr>
              <w:t xml:space="preserve">Чтение Е. Благинина «Посидим в тишине», А. </w:t>
            </w:r>
            <w:proofErr w:type="spellStart"/>
            <w:r w:rsidRPr="00175458">
              <w:rPr>
                <w:rStyle w:val="c0"/>
                <w:color w:val="000000"/>
                <w:sz w:val="28"/>
                <w:szCs w:val="28"/>
              </w:rPr>
              <w:t>Барто</w:t>
            </w:r>
            <w:proofErr w:type="spellEnd"/>
            <w:r w:rsidRPr="00175458">
              <w:rPr>
                <w:rStyle w:val="c0"/>
                <w:color w:val="000000"/>
                <w:sz w:val="28"/>
                <w:szCs w:val="28"/>
              </w:rPr>
              <w:t xml:space="preserve"> «Мамин день», В. Осеева «Три сына».</w:t>
            </w:r>
          </w:p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rPr>
                <w:rStyle w:val="c0"/>
                <w:color w:val="000000"/>
                <w:sz w:val="28"/>
                <w:szCs w:val="28"/>
              </w:rPr>
            </w:pPr>
            <w:r w:rsidRPr="00175458">
              <w:rPr>
                <w:rStyle w:val="c0"/>
                <w:color w:val="000000"/>
                <w:sz w:val="28"/>
                <w:szCs w:val="28"/>
              </w:rPr>
              <w:t>Разучивание песен и танцев к празднику.</w:t>
            </w:r>
          </w:p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rPr>
                <w:rStyle w:val="c0"/>
                <w:color w:val="000000"/>
                <w:sz w:val="28"/>
                <w:szCs w:val="28"/>
              </w:rPr>
            </w:pPr>
            <w:r w:rsidRPr="00175458">
              <w:rPr>
                <w:rStyle w:val="c0"/>
                <w:color w:val="000000"/>
                <w:sz w:val="28"/>
                <w:szCs w:val="28"/>
              </w:rPr>
              <w:t>Словесные игры «Ласковые слова», «Мамины вещи».</w:t>
            </w:r>
          </w:p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rPr>
                <w:rStyle w:val="c0"/>
                <w:color w:val="000000"/>
                <w:sz w:val="28"/>
                <w:szCs w:val="28"/>
              </w:rPr>
            </w:pPr>
            <w:r w:rsidRPr="00175458">
              <w:rPr>
                <w:rStyle w:val="c0"/>
                <w:color w:val="000000"/>
                <w:sz w:val="28"/>
                <w:szCs w:val="28"/>
              </w:rPr>
              <w:t>СРИ «Мама на работе», дидактические игры «Наряд на праздник», «Укрась шляпку».</w:t>
            </w:r>
          </w:p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rPr>
                <w:rStyle w:val="c0"/>
                <w:color w:val="000000"/>
                <w:sz w:val="28"/>
                <w:szCs w:val="28"/>
              </w:rPr>
            </w:pPr>
            <w:r w:rsidRPr="00175458">
              <w:rPr>
                <w:rStyle w:val="c0"/>
                <w:color w:val="000000"/>
                <w:sz w:val="28"/>
                <w:szCs w:val="28"/>
              </w:rPr>
              <w:t>Беседа на тему «Как я помогаю маме».</w:t>
            </w:r>
          </w:p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rPr>
                <w:rStyle w:val="c0"/>
                <w:color w:val="000000"/>
                <w:sz w:val="28"/>
                <w:szCs w:val="28"/>
              </w:rPr>
            </w:pPr>
            <w:r w:rsidRPr="00175458">
              <w:rPr>
                <w:rStyle w:val="c0"/>
                <w:color w:val="000000"/>
                <w:sz w:val="28"/>
                <w:szCs w:val="28"/>
              </w:rPr>
              <w:t>Изготовление подарков к празднику.</w:t>
            </w:r>
          </w:p>
        </w:tc>
        <w:tc>
          <w:tcPr>
            <w:tcW w:w="2189" w:type="dxa"/>
          </w:tcPr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175458">
              <w:rPr>
                <w:rStyle w:val="c0"/>
                <w:color w:val="000000"/>
                <w:sz w:val="28"/>
                <w:szCs w:val="28"/>
              </w:rPr>
              <w:t>Чтение художественной литературы.</w:t>
            </w:r>
          </w:p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175458">
              <w:rPr>
                <w:rStyle w:val="c0"/>
                <w:color w:val="000000"/>
                <w:sz w:val="28"/>
                <w:szCs w:val="28"/>
              </w:rPr>
              <w:t>Музыкальная</w:t>
            </w:r>
          </w:p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175458">
              <w:rPr>
                <w:rStyle w:val="c0"/>
                <w:color w:val="000000"/>
                <w:sz w:val="28"/>
                <w:szCs w:val="28"/>
              </w:rPr>
              <w:t>Речевая</w:t>
            </w:r>
          </w:p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</w:p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175458">
              <w:rPr>
                <w:rStyle w:val="c0"/>
                <w:color w:val="000000"/>
                <w:sz w:val="28"/>
                <w:szCs w:val="28"/>
              </w:rPr>
              <w:t>Игровая</w:t>
            </w:r>
          </w:p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</w:p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</w:p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</w:p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175458">
              <w:rPr>
                <w:rStyle w:val="c0"/>
                <w:color w:val="000000"/>
                <w:sz w:val="28"/>
                <w:szCs w:val="28"/>
              </w:rPr>
              <w:t>Продуктивная</w:t>
            </w:r>
          </w:p>
        </w:tc>
        <w:tc>
          <w:tcPr>
            <w:tcW w:w="1766" w:type="dxa"/>
          </w:tcPr>
          <w:p w:rsidR="00BF5AED" w:rsidRPr="00175458" w:rsidRDefault="00BF5AED" w:rsidP="00092825">
            <w:pPr>
              <w:pStyle w:val="c2"/>
              <w:spacing w:before="0" w:beforeAutospacing="0" w:after="0" w:afterAutospacing="0" w:line="360" w:lineRule="auto"/>
              <w:jc w:val="center"/>
              <w:rPr>
                <w:rStyle w:val="c0"/>
                <w:color w:val="000000"/>
                <w:sz w:val="28"/>
                <w:szCs w:val="28"/>
              </w:rPr>
            </w:pPr>
            <w:r w:rsidRPr="00175458">
              <w:rPr>
                <w:rStyle w:val="c0"/>
                <w:color w:val="000000"/>
                <w:sz w:val="28"/>
                <w:szCs w:val="28"/>
              </w:rPr>
              <w:t>Дети, воспитатели, родители</w:t>
            </w:r>
          </w:p>
        </w:tc>
      </w:tr>
    </w:tbl>
    <w:p w:rsidR="00BF5AED" w:rsidRPr="00365128" w:rsidRDefault="00BF5AED" w:rsidP="00BF5AED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BF5AED" w:rsidRPr="00175458" w:rsidRDefault="00BF5AED" w:rsidP="00BF5AED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b/>
          <w:color w:val="000000"/>
          <w:sz w:val="28"/>
          <w:szCs w:val="28"/>
          <w:u w:val="single"/>
          <w:lang w:val="en-US"/>
        </w:rPr>
      </w:pPr>
      <w:r w:rsidRPr="00175458">
        <w:rPr>
          <w:b/>
          <w:color w:val="000000"/>
          <w:sz w:val="28"/>
          <w:szCs w:val="28"/>
          <w:u w:val="single"/>
        </w:rPr>
        <w:t>Заключительный этап</w:t>
      </w:r>
    </w:p>
    <w:p w:rsidR="00BF5AED" w:rsidRPr="00365128" w:rsidRDefault="00BF5AED" w:rsidP="00BF5AED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  <w:lang w:val="en-US"/>
        </w:rPr>
      </w:pPr>
      <w:r w:rsidRPr="00365128">
        <w:rPr>
          <w:color w:val="000000"/>
          <w:sz w:val="28"/>
          <w:szCs w:val="28"/>
        </w:rPr>
        <w:t>Выставка детских работ;</w:t>
      </w:r>
    </w:p>
    <w:p w:rsidR="00BF5AED" w:rsidRPr="00365128" w:rsidRDefault="00BF5AED" w:rsidP="00BF5AED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365128">
        <w:rPr>
          <w:color w:val="000000"/>
          <w:sz w:val="28"/>
          <w:szCs w:val="28"/>
        </w:rPr>
        <w:t>Праздник «Моя мама лучшая на свете»</w:t>
      </w:r>
      <w:r>
        <w:rPr>
          <w:color w:val="000000"/>
          <w:sz w:val="28"/>
          <w:szCs w:val="28"/>
        </w:rPr>
        <w:t>.</w:t>
      </w:r>
    </w:p>
    <w:p w:rsidR="009F6666" w:rsidRDefault="009F6666">
      <w:bookmarkStart w:id="1" w:name="_GoBack"/>
      <w:bookmarkEnd w:id="1"/>
    </w:p>
    <w:sectPr w:rsidR="009F6666" w:rsidSect="00BF5AE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520"/>
    <w:multiLevelType w:val="hybridMultilevel"/>
    <w:tmpl w:val="4C1678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41E52"/>
    <w:multiLevelType w:val="hybridMultilevel"/>
    <w:tmpl w:val="C53C11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B2E0B"/>
    <w:multiLevelType w:val="hybridMultilevel"/>
    <w:tmpl w:val="21806C1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DC74A5C"/>
    <w:multiLevelType w:val="hybridMultilevel"/>
    <w:tmpl w:val="BAA0146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E6073"/>
    <w:multiLevelType w:val="hybridMultilevel"/>
    <w:tmpl w:val="8CBC757E"/>
    <w:lvl w:ilvl="0" w:tplc="C812ED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ED"/>
    <w:rsid w:val="009F6666"/>
    <w:rsid w:val="00B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8EB83-D2BE-42FF-B6BC-64F9C873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A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">
    <w:name w:val="c2"/>
    <w:basedOn w:val="a"/>
    <w:rsid w:val="00BF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F5AED"/>
  </w:style>
  <w:style w:type="character" w:customStyle="1" w:styleId="c0">
    <w:name w:val="c0"/>
    <w:basedOn w:val="a0"/>
    <w:rsid w:val="00BF5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Vetoshnikova</dc:creator>
  <cp:keywords/>
  <dc:description/>
  <cp:lastModifiedBy>Daria Vetoshnikova</cp:lastModifiedBy>
  <cp:revision>1</cp:revision>
  <dcterms:created xsi:type="dcterms:W3CDTF">2022-10-17T04:14:00Z</dcterms:created>
  <dcterms:modified xsi:type="dcterms:W3CDTF">2022-10-17T04:15:00Z</dcterms:modified>
</cp:coreProperties>
</file>