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8C3" w:rsidRPr="008F25BB" w:rsidRDefault="0019497B" w:rsidP="008F25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9497B">
        <w:rPr>
          <w:rFonts w:ascii="Times New Roman" w:hAnsi="Times New Roman" w:cs="Times New Roman"/>
          <w:b/>
          <w:sz w:val="28"/>
        </w:rPr>
        <w:t>Информационно – творческий проект «Сохраним свой край»</w:t>
      </w:r>
    </w:p>
    <w:p w:rsidR="008959EA" w:rsidRPr="008959EA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59EA">
        <w:rPr>
          <w:rFonts w:ascii="Times New Roman" w:hAnsi="Times New Roman" w:cs="Times New Roman"/>
          <w:b/>
          <w:bCs/>
          <w:iCs/>
          <w:sz w:val="28"/>
        </w:rPr>
        <w:t xml:space="preserve">Тип проекта: </w:t>
      </w:r>
      <w:r w:rsidRPr="008959EA">
        <w:rPr>
          <w:rFonts w:ascii="Times New Roman" w:hAnsi="Times New Roman" w:cs="Times New Roman"/>
          <w:iCs/>
          <w:sz w:val="28"/>
        </w:rPr>
        <w:t>информационно-творческий.</w:t>
      </w:r>
    </w:p>
    <w:p w:rsidR="008959EA" w:rsidRPr="008959EA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959EA">
        <w:rPr>
          <w:rFonts w:ascii="Times New Roman" w:hAnsi="Times New Roman" w:cs="Times New Roman"/>
          <w:b/>
          <w:bCs/>
          <w:iCs/>
          <w:sz w:val="28"/>
        </w:rPr>
        <w:t xml:space="preserve">По характеру содержания: </w:t>
      </w:r>
      <w:r w:rsidRPr="008959EA">
        <w:rPr>
          <w:rFonts w:ascii="Times New Roman" w:hAnsi="Times New Roman" w:cs="Times New Roman"/>
          <w:iCs/>
          <w:sz w:val="28"/>
        </w:rPr>
        <w:t>включает ребёнка, его семью и окружающую природу.</w:t>
      </w:r>
    </w:p>
    <w:p w:rsidR="008959EA" w:rsidRPr="008959EA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59EA">
        <w:rPr>
          <w:rFonts w:ascii="Times New Roman" w:hAnsi="Times New Roman" w:cs="Times New Roman"/>
          <w:b/>
          <w:bCs/>
          <w:iCs/>
          <w:sz w:val="28"/>
        </w:rPr>
        <w:t xml:space="preserve">По продолжительности: </w:t>
      </w:r>
      <w:r w:rsidRPr="008959EA">
        <w:rPr>
          <w:rFonts w:ascii="Times New Roman" w:hAnsi="Times New Roman" w:cs="Times New Roman"/>
          <w:iCs/>
          <w:sz w:val="28"/>
        </w:rPr>
        <w:t xml:space="preserve">краткосрочный </w:t>
      </w:r>
      <w:r>
        <w:rPr>
          <w:rFonts w:ascii="Times New Roman" w:hAnsi="Times New Roman" w:cs="Times New Roman"/>
          <w:iCs/>
          <w:sz w:val="28"/>
        </w:rPr>
        <w:t>(Декабрь</w:t>
      </w:r>
      <w:r w:rsidR="00800CD6"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>- Февраль</w:t>
      </w:r>
      <w:r w:rsidRPr="008959EA">
        <w:rPr>
          <w:rFonts w:ascii="Times New Roman" w:hAnsi="Times New Roman" w:cs="Times New Roman"/>
          <w:iCs/>
          <w:sz w:val="28"/>
        </w:rPr>
        <w:t>)</w:t>
      </w:r>
    </w:p>
    <w:p w:rsidR="008959EA" w:rsidRPr="008959EA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59EA">
        <w:rPr>
          <w:rFonts w:ascii="Times New Roman" w:hAnsi="Times New Roman" w:cs="Times New Roman"/>
          <w:b/>
          <w:bCs/>
          <w:iCs/>
          <w:sz w:val="28"/>
        </w:rPr>
        <w:t>Участники:</w:t>
      </w:r>
      <w:r w:rsidRPr="008959EA">
        <w:rPr>
          <w:rFonts w:ascii="Times New Roman" w:hAnsi="Times New Roman" w:cs="Times New Roman"/>
          <w:iCs/>
          <w:sz w:val="28"/>
        </w:rPr>
        <w:t xml:space="preserve"> дети и родители подготовительной группы, воспитатели группы.</w:t>
      </w:r>
    </w:p>
    <w:p w:rsidR="008959EA" w:rsidRPr="008959EA" w:rsidRDefault="008959EA" w:rsidP="009908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59EA">
        <w:rPr>
          <w:rFonts w:ascii="Times New Roman" w:hAnsi="Times New Roman" w:cs="Times New Roman"/>
          <w:b/>
          <w:sz w:val="28"/>
        </w:rPr>
        <w:t>Проблема</w:t>
      </w:r>
    </w:p>
    <w:p w:rsidR="008959EA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Человечество стоит перед лицом экологической катастрофы. Причиной нарушения экологического равновесия послужило потребительское отношение людей к окружающему миру. Необходимость экологического воспитания – следствие из вышесказанного. Человек – не главное действующее лицо, а особая, разумная, но всё же только часть природы. Необходимо помочь детям осознать реальное положение человека, существующего на нашей планете наравне с другими, не менее значимыми. Люди должны соблюдать законы природы и изменить своё потребительское отношение к ней на признание её самоценности. </w:t>
      </w:r>
    </w:p>
    <w:p w:rsidR="008959EA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Наша Земля в опасности! Мы выдвигаем лозунг: «Берегите природу»!</w:t>
      </w:r>
    </w:p>
    <w:p w:rsidR="009908C3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497B">
        <w:rPr>
          <w:rFonts w:ascii="Times New Roman" w:hAnsi="Times New Roman" w:cs="Times New Roman"/>
          <w:b/>
          <w:sz w:val="28"/>
        </w:rPr>
        <w:t>Цель</w:t>
      </w:r>
      <w:r w:rsidRPr="009908C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формирование экологической культуры детей дошкольного возраста.</w:t>
      </w:r>
    </w:p>
    <w:p w:rsidR="008959EA" w:rsidRPr="009908C3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b/>
          <w:sz w:val="28"/>
        </w:rPr>
        <w:t>Задачи:</w:t>
      </w:r>
      <w:r w:rsidRPr="009908C3">
        <w:rPr>
          <w:rFonts w:ascii="Times New Roman" w:hAnsi="Times New Roman" w:cs="Times New Roman"/>
          <w:sz w:val="28"/>
        </w:rPr>
        <w:t xml:space="preserve"> </w:t>
      </w:r>
    </w:p>
    <w:p w:rsidR="008959EA" w:rsidRPr="009908C3" w:rsidRDefault="008959EA" w:rsidP="009908C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sz w:val="28"/>
        </w:rPr>
        <w:t xml:space="preserve">Формирование навыков культурного поведения в природе; </w:t>
      </w:r>
    </w:p>
    <w:p w:rsidR="008959EA" w:rsidRPr="009908C3" w:rsidRDefault="008959EA" w:rsidP="009908C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sz w:val="28"/>
        </w:rPr>
        <w:t>Учить бережно распоряжаться богатствами природы, соблюдать правила поведения в природе, понимать последствия экологически неправильного поведения;</w:t>
      </w:r>
    </w:p>
    <w:p w:rsidR="008959EA" w:rsidRPr="009908C3" w:rsidRDefault="008959EA" w:rsidP="009908C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sz w:val="28"/>
        </w:rPr>
        <w:t>Формирование элементарных умений предвидеть последствия некоторых своих действий по отношению к окружающей среде;</w:t>
      </w:r>
    </w:p>
    <w:p w:rsidR="008959EA" w:rsidRPr="009908C3" w:rsidRDefault="008959EA" w:rsidP="009908C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sz w:val="28"/>
        </w:rPr>
        <w:t>Воспитание гуманного, эмоционально-положительного, бережного, заботливого отношения к миру природы и окружающему миру в целом; </w:t>
      </w:r>
    </w:p>
    <w:p w:rsidR="009908C3" w:rsidRPr="009908C3" w:rsidRDefault="008959EA" w:rsidP="009908C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sz w:val="28"/>
        </w:rPr>
        <w:t>Создание условий для развития творческих способностей у детей;</w:t>
      </w:r>
    </w:p>
    <w:p w:rsidR="009908C3" w:rsidRDefault="008959EA" w:rsidP="009908C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sz w:val="28"/>
        </w:rPr>
        <w:t>Привлечение родителей в реализаци</w:t>
      </w:r>
      <w:r w:rsidR="009908C3">
        <w:rPr>
          <w:rFonts w:ascii="Times New Roman" w:hAnsi="Times New Roman" w:cs="Times New Roman"/>
          <w:sz w:val="28"/>
        </w:rPr>
        <w:t>ю</w:t>
      </w:r>
      <w:r w:rsidRPr="009908C3">
        <w:rPr>
          <w:rFonts w:ascii="Times New Roman" w:hAnsi="Times New Roman" w:cs="Times New Roman"/>
          <w:sz w:val="28"/>
        </w:rPr>
        <w:t xml:space="preserve"> проекта.</w:t>
      </w:r>
    </w:p>
    <w:p w:rsidR="008959EA" w:rsidRPr="009908C3" w:rsidRDefault="008959EA" w:rsidP="009908C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sz w:val="28"/>
        </w:rPr>
        <w:lastRenderedPageBreak/>
        <w:t>В системе средств воспитания добрых чувств не последнюю роль играют сказки. По многим причинам дети любят героев, они им становятся родными, близкими, а значит, могут и должны стать примерами для подражания. Только важно правильно направить мысли и чувства детей в нужное русло. Сказки в детях воспитывают не только культуру поведения, но и бережное отношение к живому, развивают познавательный интерес к природе. Самое важное в сказках для маленьких слушателей узнать о проблемах дикой природы из уст самих её обитателей, услышать их голос. В этом отношении исключительна роль экологических сказок, где животные, растения одушевляются и сопереживают любым изменениям в природе и своей привычной жизни. Вся серьёзная экологическая информация становится доступной благодаря яркому языку, фантастическим сюжетам, в которых есть и волшебство, и приключения, и неожиданность.</w:t>
      </w:r>
    </w:p>
    <w:p w:rsidR="008959EA" w:rsidRPr="009908C3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b/>
          <w:sz w:val="28"/>
        </w:rPr>
        <w:t>Ожидаемы</w:t>
      </w:r>
      <w:r w:rsidR="009908C3">
        <w:rPr>
          <w:rFonts w:ascii="Times New Roman" w:hAnsi="Times New Roman" w:cs="Times New Roman"/>
          <w:b/>
          <w:sz w:val="28"/>
        </w:rPr>
        <w:t>е</w:t>
      </w:r>
      <w:r w:rsidRPr="009908C3">
        <w:rPr>
          <w:rFonts w:ascii="Times New Roman" w:hAnsi="Times New Roman" w:cs="Times New Roman"/>
          <w:b/>
          <w:sz w:val="28"/>
        </w:rPr>
        <w:t xml:space="preserve"> результат</w:t>
      </w:r>
      <w:r w:rsidR="009908C3">
        <w:rPr>
          <w:rFonts w:ascii="Times New Roman" w:hAnsi="Times New Roman" w:cs="Times New Roman"/>
          <w:b/>
          <w:sz w:val="28"/>
        </w:rPr>
        <w:t>ы</w:t>
      </w:r>
      <w:r w:rsidRPr="009908C3">
        <w:rPr>
          <w:rFonts w:ascii="Times New Roman" w:hAnsi="Times New Roman" w:cs="Times New Roman"/>
          <w:b/>
          <w:sz w:val="28"/>
        </w:rPr>
        <w:t>:</w:t>
      </w:r>
    </w:p>
    <w:p w:rsidR="008959EA" w:rsidRPr="008959EA" w:rsidRDefault="008959EA" w:rsidP="009908C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959EA">
        <w:rPr>
          <w:rFonts w:ascii="Times New Roman" w:hAnsi="Times New Roman" w:cs="Times New Roman"/>
          <w:sz w:val="28"/>
        </w:rPr>
        <w:t>Сформированность у детей навыков культурного поведения в природе, понимание последствий экологически неправильного поведения;</w:t>
      </w:r>
    </w:p>
    <w:p w:rsidR="008959EA" w:rsidRPr="008959EA" w:rsidRDefault="008959EA" w:rsidP="009908C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959EA">
        <w:rPr>
          <w:rFonts w:ascii="Times New Roman" w:hAnsi="Times New Roman" w:cs="Times New Roman"/>
          <w:sz w:val="28"/>
        </w:rPr>
        <w:t>Активное участие родителей в совместной деятельности с детьми: изготовление транспарантов, изготовление поделок из мусорного материала;</w:t>
      </w:r>
    </w:p>
    <w:p w:rsidR="009908C3" w:rsidRDefault="008959EA" w:rsidP="009908C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959EA">
        <w:rPr>
          <w:rFonts w:ascii="Times New Roman" w:hAnsi="Times New Roman" w:cs="Times New Roman"/>
          <w:sz w:val="28"/>
        </w:rPr>
        <w:t>Создание развивающей среды для формирования экологической культуры детей и их родителей;</w:t>
      </w:r>
    </w:p>
    <w:p w:rsidR="008959EA" w:rsidRPr="009908C3" w:rsidRDefault="008959EA" w:rsidP="009908C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sz w:val="28"/>
        </w:rPr>
        <w:t>Постановка экологической сказки «Сказ про то, как дети природу спасали».</w:t>
      </w:r>
    </w:p>
    <w:p w:rsidR="008959EA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08C3">
        <w:rPr>
          <w:rFonts w:ascii="Times New Roman" w:hAnsi="Times New Roman" w:cs="Times New Roman"/>
          <w:b/>
          <w:sz w:val="28"/>
        </w:rPr>
        <w:t>Проект реализовывался в три этапа:</w:t>
      </w:r>
      <w:r>
        <w:rPr>
          <w:rFonts w:ascii="Times New Roman" w:hAnsi="Times New Roman" w:cs="Times New Roman"/>
          <w:sz w:val="28"/>
        </w:rPr>
        <w:t xml:space="preserve"> подготовительный, основной и заключительный.</w:t>
      </w:r>
    </w:p>
    <w:p w:rsidR="008959EA" w:rsidRPr="009908C3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9908C3">
        <w:rPr>
          <w:rFonts w:ascii="Times New Roman" w:hAnsi="Times New Roman" w:cs="Times New Roman"/>
          <w:b/>
          <w:bCs/>
          <w:iCs/>
          <w:sz w:val="28"/>
          <w:u w:val="single"/>
        </w:rPr>
        <w:t>Подготовительный этап</w:t>
      </w:r>
      <w:r w:rsidR="009908C3" w:rsidRPr="009908C3">
        <w:rPr>
          <w:rFonts w:ascii="Times New Roman" w:hAnsi="Times New Roman" w:cs="Times New Roman"/>
          <w:b/>
          <w:bCs/>
          <w:iCs/>
          <w:sz w:val="28"/>
          <w:u w:val="single"/>
        </w:rPr>
        <w:t>:</w:t>
      </w:r>
    </w:p>
    <w:p w:rsidR="008959EA" w:rsidRPr="0019497B" w:rsidRDefault="008959EA" w:rsidP="009908C3">
      <w:pPr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9497B">
        <w:rPr>
          <w:rFonts w:ascii="Times New Roman" w:hAnsi="Times New Roman" w:cs="Times New Roman"/>
          <w:iCs/>
          <w:sz w:val="28"/>
        </w:rPr>
        <w:t>Формулировка проекта, вхождение в проблему, формирование задач;</w:t>
      </w:r>
    </w:p>
    <w:p w:rsidR="008959EA" w:rsidRPr="0019497B" w:rsidRDefault="008959EA" w:rsidP="009908C3">
      <w:pPr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9497B">
        <w:rPr>
          <w:rFonts w:ascii="Times New Roman" w:hAnsi="Times New Roman" w:cs="Times New Roman"/>
          <w:iCs/>
          <w:sz w:val="28"/>
        </w:rPr>
        <w:t>Установление сроков;</w:t>
      </w:r>
    </w:p>
    <w:p w:rsidR="008959EA" w:rsidRPr="0019497B" w:rsidRDefault="008959EA" w:rsidP="009908C3">
      <w:pPr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9497B">
        <w:rPr>
          <w:rFonts w:ascii="Times New Roman" w:hAnsi="Times New Roman" w:cs="Times New Roman"/>
          <w:iCs/>
          <w:sz w:val="28"/>
        </w:rPr>
        <w:t>Составление перечня атрибутов, фонограмм, используемых в проекте;</w:t>
      </w:r>
    </w:p>
    <w:p w:rsidR="008959EA" w:rsidRPr="0019497B" w:rsidRDefault="008959EA" w:rsidP="009908C3">
      <w:pPr>
        <w:numPr>
          <w:ilvl w:val="0"/>
          <w:numId w:val="5"/>
        </w:numPr>
        <w:tabs>
          <w:tab w:val="clear" w:pos="72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9497B">
        <w:rPr>
          <w:rFonts w:ascii="Times New Roman" w:hAnsi="Times New Roman" w:cs="Times New Roman"/>
          <w:iCs/>
          <w:sz w:val="28"/>
        </w:rPr>
        <w:t>Проведение совместного собрания инициативной группы родителей и воспитателей ДОУ для обсуждения необходимости и важности проекта</w:t>
      </w:r>
    </w:p>
    <w:p w:rsidR="008959EA" w:rsidRDefault="008959EA" w:rsidP="009908C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0E67">
        <w:rPr>
          <w:sz w:val="28"/>
          <w:szCs w:val="28"/>
        </w:rPr>
        <w:lastRenderedPageBreak/>
        <w:t>Скромные жители Земли просят о помощи, но современные люди разучились понимать язык трав, птиц, язык лесов, зверей, говор ручья и рек. Они не слышат, как трудно живется им в современных условиях. Планета устала от ды</w:t>
      </w:r>
      <w:r>
        <w:rPr>
          <w:sz w:val="28"/>
          <w:szCs w:val="28"/>
        </w:rPr>
        <w:t>мящихся труб,</w:t>
      </w:r>
      <w:r w:rsidRPr="006A0E67">
        <w:rPr>
          <w:sz w:val="28"/>
          <w:szCs w:val="28"/>
        </w:rPr>
        <w:t xml:space="preserve"> от загрязнения рек, от того, как безжалостно обходится с ней человек.</w:t>
      </w:r>
      <w:r>
        <w:rPr>
          <w:sz w:val="28"/>
          <w:szCs w:val="28"/>
        </w:rPr>
        <w:t xml:space="preserve"> Дети услышали</w:t>
      </w:r>
      <w:r w:rsidRPr="006A0E67">
        <w:rPr>
          <w:sz w:val="28"/>
          <w:szCs w:val="28"/>
        </w:rPr>
        <w:t>,</w:t>
      </w:r>
      <w:r>
        <w:rPr>
          <w:sz w:val="28"/>
          <w:szCs w:val="28"/>
        </w:rPr>
        <w:t xml:space="preserve"> как </w:t>
      </w:r>
      <w:r w:rsidRPr="006A0E67">
        <w:rPr>
          <w:sz w:val="28"/>
          <w:szCs w:val="28"/>
        </w:rPr>
        <w:t xml:space="preserve"> природа просит о помощи!</w:t>
      </w:r>
    </w:p>
    <w:p w:rsidR="008959EA" w:rsidRPr="006A0E67" w:rsidRDefault="008959EA" w:rsidP="009908C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жалобы природы они изложили в рисунках, из которых мы составили «Жалобную книгу природы».</w:t>
      </w:r>
    </w:p>
    <w:p w:rsidR="008959EA" w:rsidRPr="009908C3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908C3">
        <w:rPr>
          <w:rFonts w:ascii="Times New Roman" w:hAnsi="Times New Roman" w:cs="Times New Roman"/>
          <w:b/>
          <w:sz w:val="28"/>
          <w:u w:val="single"/>
        </w:rPr>
        <w:t>Основной этап</w:t>
      </w:r>
      <w:r w:rsidR="009908C3">
        <w:rPr>
          <w:rFonts w:ascii="Times New Roman" w:hAnsi="Times New Roman" w:cs="Times New Roman"/>
          <w:b/>
          <w:sz w:val="28"/>
          <w:u w:val="single"/>
        </w:rPr>
        <w:t>:</w:t>
      </w:r>
    </w:p>
    <w:p w:rsidR="008959EA" w:rsidRPr="006B238B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38B">
        <w:rPr>
          <w:rFonts w:ascii="Times New Roman" w:hAnsi="Times New Roman" w:cs="Times New Roman"/>
          <w:iCs/>
          <w:sz w:val="28"/>
          <w:szCs w:val="28"/>
        </w:rPr>
        <w:t>-</w:t>
      </w:r>
      <w:r w:rsidR="009908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238B">
        <w:rPr>
          <w:rFonts w:ascii="Times New Roman" w:hAnsi="Times New Roman" w:cs="Times New Roman"/>
          <w:iCs/>
          <w:sz w:val="28"/>
          <w:szCs w:val="28"/>
        </w:rPr>
        <w:t>Проведение с детьми бесед на тему «Таинственное царство», «Спасем лес от мусора», просмотр презентаций, видеороликов по основным экологическим проблемам;</w:t>
      </w:r>
    </w:p>
    <w:p w:rsidR="008959EA" w:rsidRPr="006B238B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38B">
        <w:rPr>
          <w:rFonts w:ascii="Times New Roman" w:hAnsi="Times New Roman" w:cs="Times New Roman"/>
          <w:iCs/>
          <w:sz w:val="28"/>
          <w:szCs w:val="28"/>
        </w:rPr>
        <w:t>- Рисование «Какой мы хотим видеть природу»;</w:t>
      </w:r>
    </w:p>
    <w:p w:rsidR="008959EA" w:rsidRPr="006B238B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38B">
        <w:rPr>
          <w:rFonts w:ascii="Times New Roman" w:hAnsi="Times New Roman" w:cs="Times New Roman"/>
          <w:iCs/>
          <w:sz w:val="28"/>
          <w:szCs w:val="28"/>
        </w:rPr>
        <w:t>- Изготовление экологических знаков;</w:t>
      </w:r>
    </w:p>
    <w:p w:rsidR="008959EA" w:rsidRPr="006B238B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8B">
        <w:rPr>
          <w:rFonts w:ascii="Times New Roman" w:hAnsi="Times New Roman" w:cs="Times New Roman"/>
          <w:sz w:val="28"/>
          <w:szCs w:val="28"/>
        </w:rPr>
        <w:t>-</w:t>
      </w:r>
      <w:r w:rsidR="009908C3">
        <w:rPr>
          <w:rFonts w:ascii="Times New Roman" w:hAnsi="Times New Roman" w:cs="Times New Roman"/>
          <w:sz w:val="28"/>
          <w:szCs w:val="28"/>
        </w:rPr>
        <w:t xml:space="preserve"> </w:t>
      </w:r>
      <w:r w:rsidRPr="006B238B">
        <w:rPr>
          <w:rFonts w:ascii="Times New Roman" w:hAnsi="Times New Roman" w:cs="Times New Roman"/>
          <w:iCs/>
          <w:sz w:val="28"/>
          <w:szCs w:val="28"/>
        </w:rPr>
        <w:t>Создание совместно с детьми развивающей экологической среды в группе;</w:t>
      </w:r>
    </w:p>
    <w:p w:rsidR="008959EA" w:rsidRPr="006B238B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8B">
        <w:rPr>
          <w:rFonts w:ascii="Times New Roman" w:hAnsi="Times New Roman" w:cs="Times New Roman"/>
          <w:sz w:val="28"/>
          <w:szCs w:val="28"/>
        </w:rPr>
        <w:t xml:space="preserve">- </w:t>
      </w:r>
      <w:r w:rsidRPr="006B238B">
        <w:rPr>
          <w:rFonts w:ascii="Times New Roman" w:hAnsi="Times New Roman" w:cs="Times New Roman"/>
          <w:iCs/>
          <w:sz w:val="28"/>
          <w:szCs w:val="28"/>
        </w:rPr>
        <w:t>Флэшмоб «Берегите природу» с участием детей детского сада и воспитателей с раздачей листовок «Берегите природу», где совместно с родителями дети изготовят транспаранты «Береги природу!»</w:t>
      </w:r>
    </w:p>
    <w:p w:rsidR="008959EA" w:rsidRPr="006B238B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8B">
        <w:rPr>
          <w:rFonts w:ascii="Times New Roman" w:hAnsi="Times New Roman" w:cs="Times New Roman"/>
          <w:iCs/>
          <w:sz w:val="28"/>
          <w:szCs w:val="28"/>
        </w:rPr>
        <w:t xml:space="preserve">- Изготовление совместно с детьми </w:t>
      </w:r>
      <w:proofErr w:type="spellStart"/>
      <w:r w:rsidRPr="006B238B">
        <w:rPr>
          <w:rFonts w:ascii="Times New Roman" w:hAnsi="Times New Roman" w:cs="Times New Roman"/>
          <w:iCs/>
          <w:sz w:val="28"/>
          <w:szCs w:val="28"/>
        </w:rPr>
        <w:t>лэпбука</w:t>
      </w:r>
      <w:proofErr w:type="spellEnd"/>
      <w:r w:rsidRPr="006B238B">
        <w:rPr>
          <w:rFonts w:ascii="Times New Roman" w:hAnsi="Times New Roman" w:cs="Times New Roman"/>
          <w:iCs/>
          <w:sz w:val="28"/>
          <w:szCs w:val="28"/>
        </w:rPr>
        <w:t xml:space="preserve"> «Сохраним свой край».</w:t>
      </w:r>
    </w:p>
    <w:p w:rsidR="009908C3" w:rsidRPr="009908C3" w:rsidRDefault="008959EA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8C3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</w:t>
      </w:r>
      <w:r w:rsidR="009908C3" w:rsidRPr="00990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  <w:r w:rsidR="009908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959EA" w:rsidRPr="006B238B" w:rsidRDefault="009908C3" w:rsidP="00990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59EA" w:rsidRPr="006B238B">
        <w:rPr>
          <w:rFonts w:ascii="Times New Roman" w:hAnsi="Times New Roman" w:cs="Times New Roman"/>
          <w:sz w:val="28"/>
          <w:szCs w:val="28"/>
        </w:rPr>
        <w:t>остановка спектакля, где дети от лица обитателей леса призывают людей остановиться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59EA" w:rsidRPr="006B238B">
        <w:rPr>
          <w:rFonts w:ascii="Times New Roman" w:hAnsi="Times New Roman" w:cs="Times New Roman"/>
          <w:sz w:val="28"/>
          <w:szCs w:val="28"/>
        </w:rPr>
        <w:t>подумать и беречь природу!</w:t>
      </w:r>
    </w:p>
    <w:p w:rsidR="008959EA" w:rsidRPr="00857235" w:rsidRDefault="008959EA" w:rsidP="009908C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57235">
        <w:rPr>
          <w:rFonts w:ascii="Times New Roman" w:hAnsi="Times New Roman" w:cs="Times New Roman"/>
          <w:b/>
          <w:bCs/>
          <w:i/>
          <w:iCs/>
          <w:sz w:val="28"/>
        </w:rPr>
        <w:t>Берегите, люди, природу,</w:t>
      </w:r>
      <w:r w:rsidR="009908C3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857235">
        <w:rPr>
          <w:rFonts w:ascii="Times New Roman" w:hAnsi="Times New Roman" w:cs="Times New Roman"/>
          <w:b/>
          <w:bCs/>
          <w:i/>
          <w:iCs/>
          <w:sz w:val="28"/>
        </w:rPr>
        <w:t>-</w:t>
      </w:r>
      <w:r w:rsidRPr="00857235">
        <w:rPr>
          <w:rFonts w:ascii="Times New Roman" w:hAnsi="Times New Roman" w:cs="Times New Roman"/>
          <w:b/>
          <w:bCs/>
          <w:i/>
          <w:iCs/>
          <w:sz w:val="28"/>
        </w:rPr>
        <w:br/>
        <w:t>И цветы, и деревья, и луг,</w:t>
      </w:r>
      <w:r w:rsidRPr="00857235">
        <w:rPr>
          <w:rFonts w:ascii="Times New Roman" w:hAnsi="Times New Roman" w:cs="Times New Roman"/>
          <w:b/>
          <w:bCs/>
          <w:i/>
          <w:iCs/>
          <w:sz w:val="28"/>
        </w:rPr>
        <w:br/>
        <w:t>И животных, и почву, и воду,</w:t>
      </w:r>
      <w:r w:rsidRPr="00857235">
        <w:rPr>
          <w:rFonts w:ascii="Times New Roman" w:hAnsi="Times New Roman" w:cs="Times New Roman"/>
          <w:b/>
          <w:bCs/>
          <w:i/>
          <w:iCs/>
          <w:sz w:val="28"/>
        </w:rPr>
        <w:br/>
        <w:t>Ведь природа - надёжный наш друг!</w:t>
      </w:r>
    </w:p>
    <w:p w:rsidR="008959EA" w:rsidRDefault="008959EA" w:rsidP="0093167B">
      <w:pPr>
        <w:spacing w:line="360" w:lineRule="auto"/>
        <w:rPr>
          <w:rFonts w:ascii="Times New Roman" w:hAnsi="Times New Roman" w:cs="Times New Roman"/>
          <w:sz w:val="28"/>
        </w:rPr>
      </w:pPr>
    </w:p>
    <w:p w:rsidR="008959EA" w:rsidRDefault="008959EA" w:rsidP="0093167B">
      <w:pPr>
        <w:spacing w:line="360" w:lineRule="auto"/>
        <w:rPr>
          <w:rFonts w:ascii="Times New Roman" w:hAnsi="Times New Roman" w:cs="Times New Roman"/>
          <w:sz w:val="28"/>
        </w:rPr>
      </w:pPr>
    </w:p>
    <w:p w:rsidR="008959EA" w:rsidRDefault="008959EA" w:rsidP="0093167B">
      <w:pPr>
        <w:spacing w:line="360" w:lineRule="auto"/>
        <w:rPr>
          <w:rFonts w:ascii="Times New Roman" w:hAnsi="Times New Roman" w:cs="Times New Roman"/>
          <w:sz w:val="28"/>
        </w:rPr>
      </w:pPr>
    </w:p>
    <w:p w:rsidR="008959EA" w:rsidRDefault="008959EA" w:rsidP="0093167B">
      <w:pPr>
        <w:spacing w:line="360" w:lineRule="auto"/>
        <w:rPr>
          <w:rFonts w:ascii="Times New Roman" w:hAnsi="Times New Roman" w:cs="Times New Roman"/>
          <w:sz w:val="28"/>
        </w:rPr>
      </w:pPr>
    </w:p>
    <w:p w:rsidR="008959EA" w:rsidRDefault="008959EA" w:rsidP="0093167B">
      <w:pPr>
        <w:spacing w:line="360" w:lineRule="auto"/>
        <w:rPr>
          <w:rFonts w:ascii="Times New Roman" w:hAnsi="Times New Roman" w:cs="Times New Roman"/>
          <w:sz w:val="28"/>
        </w:rPr>
      </w:pPr>
    </w:p>
    <w:p w:rsidR="007069FE" w:rsidRDefault="007069FE" w:rsidP="0093167B">
      <w:pPr>
        <w:spacing w:line="360" w:lineRule="auto"/>
        <w:rPr>
          <w:rFonts w:ascii="Times New Roman" w:hAnsi="Times New Roman" w:cs="Times New Roman"/>
          <w:sz w:val="28"/>
        </w:rPr>
      </w:pPr>
    </w:p>
    <w:p w:rsidR="00857235" w:rsidRPr="00B76AAC" w:rsidRDefault="00857235" w:rsidP="0093167B">
      <w:pPr>
        <w:spacing w:line="360" w:lineRule="auto"/>
        <w:rPr>
          <w:rFonts w:ascii="Times New Roman" w:hAnsi="Times New Roman" w:cs="Times New Roman"/>
          <w:sz w:val="28"/>
        </w:rPr>
      </w:pPr>
    </w:p>
    <w:sectPr w:rsidR="00857235" w:rsidRPr="00B76AAC" w:rsidSect="00FA526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C6A"/>
    <w:multiLevelType w:val="hybridMultilevel"/>
    <w:tmpl w:val="549094F4"/>
    <w:lvl w:ilvl="0" w:tplc="EB5E0F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A4B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E42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16A8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26B7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72D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0461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CEB0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34FA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996F6E"/>
    <w:multiLevelType w:val="hybridMultilevel"/>
    <w:tmpl w:val="5334535E"/>
    <w:lvl w:ilvl="0" w:tplc="92AC4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696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E14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F6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E3D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E3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04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8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8B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72F1C"/>
    <w:multiLevelType w:val="hybridMultilevel"/>
    <w:tmpl w:val="51E4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86720"/>
    <w:multiLevelType w:val="hybridMultilevel"/>
    <w:tmpl w:val="2496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0501"/>
    <w:multiLevelType w:val="hybridMultilevel"/>
    <w:tmpl w:val="2F44976E"/>
    <w:lvl w:ilvl="0" w:tplc="E4A4E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2C3C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3037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4F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C5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48A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406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A7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C4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E4C47"/>
    <w:multiLevelType w:val="hybridMultilevel"/>
    <w:tmpl w:val="488C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428"/>
    <w:rsid w:val="000360C5"/>
    <w:rsid w:val="00057B3D"/>
    <w:rsid w:val="00082978"/>
    <w:rsid w:val="00175DBE"/>
    <w:rsid w:val="0019497B"/>
    <w:rsid w:val="001B53EC"/>
    <w:rsid w:val="00204314"/>
    <w:rsid w:val="00286C74"/>
    <w:rsid w:val="00465C34"/>
    <w:rsid w:val="006A0E67"/>
    <w:rsid w:val="006B238B"/>
    <w:rsid w:val="007069FE"/>
    <w:rsid w:val="00715E0A"/>
    <w:rsid w:val="0076200B"/>
    <w:rsid w:val="007A0418"/>
    <w:rsid w:val="00800CD6"/>
    <w:rsid w:val="00827B17"/>
    <w:rsid w:val="00857235"/>
    <w:rsid w:val="008959EA"/>
    <w:rsid w:val="008C4E03"/>
    <w:rsid w:val="008F25BB"/>
    <w:rsid w:val="0093167B"/>
    <w:rsid w:val="009908C3"/>
    <w:rsid w:val="009C11BC"/>
    <w:rsid w:val="009D4240"/>
    <w:rsid w:val="00B23E60"/>
    <w:rsid w:val="00B76AAC"/>
    <w:rsid w:val="00C90EF5"/>
    <w:rsid w:val="00D31952"/>
    <w:rsid w:val="00DE0909"/>
    <w:rsid w:val="00DE1C1D"/>
    <w:rsid w:val="00F76428"/>
    <w:rsid w:val="00FA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813F5-E29A-424C-BA64-537305CE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216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34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0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59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916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62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42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Daria Vetoshnikova</cp:lastModifiedBy>
  <cp:revision>12</cp:revision>
  <cp:lastPrinted>2019-11-14T12:48:00Z</cp:lastPrinted>
  <dcterms:created xsi:type="dcterms:W3CDTF">2017-01-21T16:33:00Z</dcterms:created>
  <dcterms:modified xsi:type="dcterms:W3CDTF">2022-10-18T08:19:00Z</dcterms:modified>
</cp:coreProperties>
</file>